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135582425"/>
      <w:bookmarkStart w:id="2" w:name="_Toc92643125"/>
      <w:bookmarkStart w:id="3" w:name="_Toc225403182"/>
      <w:bookmarkStart w:id="4" w:name="_Toc114050370"/>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网络直播带货网站</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网络直播带货网站</w:t>
      </w:r>
      <w:r>
        <w:rPr>
          <w:rFonts w:hint="eastAsia"/>
          <w:color w:val="000000" w:themeColor="text1"/>
        </w:rPr>
        <w:t>当然也不能排除在外，随着网络技术的不断成熟，带动了</w:t>
      </w:r>
      <w:r>
        <w:rPr>
          <w:rFonts w:hint="eastAsia"/>
          <w:color w:val="000000" w:themeColor="text1"/>
          <w:lang w:eastAsia="zh-CN"/>
        </w:rPr>
        <w:t>网络直播带货网站</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网络直播带货网站</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网络直播带货网站</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instrText xml:space="preserve"> HYPERLINK \l _Toc23808 </w:instrText>
      </w:r>
      <w:r>
        <w:fldChar w:fldCharType="separate"/>
      </w:r>
      <w:r>
        <w:rPr>
          <w:rFonts w:ascii="黑体" w:hAnsi="黑体"/>
          <w:bCs w:val="0"/>
          <w:szCs w:val="30"/>
        </w:rPr>
        <w:t>第</w:t>
      </w:r>
      <w:r>
        <w:rPr>
          <w:rFonts w:hint="eastAsia" w:ascii="黑体" w:hAnsi="黑体"/>
          <w:bCs w:val="0"/>
          <w:szCs w:val="30"/>
        </w:rPr>
        <w:t>一</w:t>
      </w:r>
      <w:r>
        <w:rPr>
          <w:rFonts w:ascii="黑体" w:hAnsi="黑体"/>
          <w:bCs w:val="0"/>
          <w:szCs w:val="30"/>
        </w:rPr>
        <w:t>章 绪 论</w:t>
      </w:r>
      <w:r>
        <w:tab/>
      </w:r>
      <w:r>
        <w:fldChar w:fldCharType="begin"/>
      </w:r>
      <w:r>
        <w:instrText xml:space="preserve"> PAGEREF _Toc23808 \h </w:instrText>
      </w:r>
      <w:r>
        <w:fldChar w:fldCharType="separate"/>
      </w:r>
      <w:r>
        <w:t>1</w:t>
      </w:r>
      <w:r>
        <w:fldChar w:fldCharType="end"/>
      </w:r>
      <w:r>
        <w:rPr>
          <w:color w:val="000000" w:themeColor="text1"/>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_Toc25570 </w:instrText>
      </w:r>
      <w:r>
        <w:rPr>
          <w:bCs/>
          <w:lang w:val="zh-CN"/>
        </w:rPr>
        <w:fldChar w:fldCharType="separate"/>
      </w:r>
      <w:r>
        <w:t>1.1背景及意义</w:t>
      </w:r>
      <w:r>
        <w:tab/>
      </w:r>
      <w:r>
        <w:fldChar w:fldCharType="begin"/>
      </w:r>
      <w:r>
        <w:instrText xml:space="preserve"> PAGEREF _Toc25570 \h </w:instrText>
      </w:r>
      <w:r>
        <w:fldChar w:fldCharType="separate"/>
      </w:r>
      <w:r>
        <w:t>1</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_Toc16040 </w:instrText>
      </w:r>
      <w:r>
        <w:rPr>
          <w:bCs/>
          <w:lang w:val="zh-CN"/>
        </w:rPr>
        <w:fldChar w:fldCharType="separate"/>
      </w:r>
      <w:r>
        <w:t>1.2</w:t>
      </w:r>
      <w:r>
        <w:rPr>
          <w:rFonts w:hint="eastAsia"/>
        </w:rPr>
        <w:t>国内外</w:t>
      </w:r>
      <w:r>
        <w:t>研究概况</w:t>
      </w:r>
      <w:r>
        <w:tab/>
      </w:r>
      <w:r>
        <w:fldChar w:fldCharType="begin"/>
      </w:r>
      <w:r>
        <w:instrText xml:space="preserve"> PAGEREF _Toc16040 \h </w:instrText>
      </w:r>
      <w:r>
        <w:fldChar w:fldCharType="separate"/>
      </w:r>
      <w:r>
        <w:t>1</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_Toc6786 </w:instrText>
      </w:r>
      <w:r>
        <w:rPr>
          <w:bCs/>
          <w:lang w:val="zh-CN"/>
        </w:rPr>
        <w:fldChar w:fldCharType="separate"/>
      </w:r>
      <w:r>
        <w:rPr>
          <w:rFonts w:hint="eastAsia"/>
        </w:rPr>
        <w:t>1.3 研究的内容</w:t>
      </w:r>
      <w:r>
        <w:tab/>
      </w:r>
      <w:r>
        <w:fldChar w:fldCharType="begin"/>
      </w:r>
      <w:r>
        <w:instrText xml:space="preserve"> PAGEREF _Toc6786 \h </w:instrText>
      </w:r>
      <w:r>
        <w:fldChar w:fldCharType="separate"/>
      </w:r>
      <w:r>
        <w:t>1</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_Toc21281 </w:instrText>
      </w:r>
      <w:r>
        <w:rPr>
          <w:bCs/>
          <w:lang w:val="zh-CN"/>
        </w:rPr>
        <w:fldChar w:fldCharType="separate"/>
      </w:r>
      <w:r>
        <w:t>第</w:t>
      </w:r>
      <w:r>
        <w:rPr>
          <w:rFonts w:hint="eastAsia"/>
        </w:rPr>
        <w:t>二</w:t>
      </w:r>
      <w:r>
        <w:t>章</w:t>
      </w:r>
      <w:r>
        <w:rPr>
          <w:rFonts w:hint="eastAsia"/>
        </w:rPr>
        <w:t xml:space="preserve"> 关键技术的研究</w:t>
      </w:r>
      <w:r>
        <w:tab/>
      </w:r>
      <w:r>
        <w:fldChar w:fldCharType="begin"/>
      </w:r>
      <w:r>
        <w:instrText xml:space="preserve"> PAGEREF _Toc21281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_Toc21171 </w:instrText>
      </w:r>
      <w:r>
        <w:rPr>
          <w:bCs/>
          <w:lang w:val="zh-CN"/>
        </w:rPr>
        <w:fldChar w:fldCharType="separate"/>
      </w:r>
      <w:r>
        <w:rPr>
          <w:rFonts w:hint="eastAsia" w:ascii="Times New Roman" w:hAnsi="Times New Roman"/>
        </w:rPr>
        <w:t>2.1 JSP技术介绍</w:t>
      </w:r>
      <w:r>
        <w:tab/>
      </w:r>
      <w:r>
        <w:fldChar w:fldCharType="begin"/>
      </w:r>
      <w:r>
        <w:instrText xml:space="preserve"> PAGEREF _Toc21171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_Toc28125 </w:instrText>
      </w:r>
      <w:r>
        <w:rPr>
          <w:bCs/>
          <w:lang w:val="zh-CN"/>
        </w:rPr>
        <w:fldChar w:fldCharType="separate"/>
      </w:r>
      <w:r>
        <w:rPr>
          <w:rFonts w:hint="eastAsia" w:ascii="Times New Roman" w:hAnsi="Times New Roman"/>
        </w:rPr>
        <w:t>2.2 JAVA简介</w:t>
      </w:r>
      <w:r>
        <w:tab/>
      </w:r>
      <w:r>
        <w:fldChar w:fldCharType="begin"/>
      </w:r>
      <w:r>
        <w:instrText xml:space="preserve"> PAGEREF _Toc28125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_Toc19503 </w:instrText>
      </w:r>
      <w:r>
        <w:rPr>
          <w:bCs/>
          <w:lang w:val="zh-CN"/>
        </w:rPr>
        <w:fldChar w:fldCharType="separate"/>
      </w:r>
      <w:r>
        <w:rPr>
          <w:rFonts w:hint="eastAsia" w:ascii="Times New Roman" w:hAnsi="Times New Roman"/>
        </w:rPr>
        <w:t>2.3 ECLIPSE 开发环境</w:t>
      </w:r>
      <w:r>
        <w:tab/>
      </w:r>
      <w:r>
        <w:fldChar w:fldCharType="begin"/>
      </w:r>
      <w:r>
        <w:instrText xml:space="preserve"> PAGEREF _Toc19503 \h </w:instrText>
      </w:r>
      <w:r>
        <w:fldChar w:fldCharType="separate"/>
      </w:r>
      <w:r>
        <w:t>3</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_Toc27006 </w:instrText>
      </w:r>
      <w:r>
        <w:rPr>
          <w:bCs/>
          <w:lang w:val="zh-CN"/>
        </w:rPr>
        <w:fldChar w:fldCharType="separate"/>
      </w:r>
      <w:r>
        <w:rPr>
          <w:rFonts w:hint="eastAsia" w:ascii="Times New Roman" w:hAnsi="Times New Roman"/>
        </w:rPr>
        <w:t>2.4 Tomcat服务器</w:t>
      </w:r>
      <w:r>
        <w:tab/>
      </w:r>
      <w:r>
        <w:fldChar w:fldCharType="begin"/>
      </w:r>
      <w:r>
        <w:instrText xml:space="preserve"> PAGEREF _Toc27006 \h </w:instrText>
      </w:r>
      <w:r>
        <w:fldChar w:fldCharType="separate"/>
      </w:r>
      <w:r>
        <w:t>4</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_Toc20911 </w:instrText>
      </w:r>
      <w:r>
        <w:rPr>
          <w:bCs/>
          <w:lang w:val="zh-CN"/>
        </w:rPr>
        <w:fldChar w:fldCharType="separate"/>
      </w:r>
      <w:r>
        <w:rPr>
          <w:rFonts w:ascii="Times New Roman" w:hAnsi="Times New Roman"/>
        </w:rPr>
        <w:t>2.</w:t>
      </w:r>
      <w:r>
        <w:rPr>
          <w:rFonts w:hint="eastAsia" w:ascii="Times New Roman" w:hAnsi="Times New Roman"/>
        </w:rPr>
        <w:t>5</w:t>
      </w:r>
      <w:r>
        <w:rPr>
          <w:rFonts w:ascii="Times New Roman" w:hAnsi="Times New Roman"/>
        </w:rPr>
        <w:t xml:space="preserve"> MySQL数据库</w:t>
      </w:r>
      <w:r>
        <w:tab/>
      </w:r>
      <w:r>
        <w:fldChar w:fldCharType="begin"/>
      </w:r>
      <w:r>
        <w:instrText xml:space="preserve"> PAGEREF _Toc20911 \h </w:instrText>
      </w:r>
      <w:r>
        <w:fldChar w:fldCharType="separate"/>
      </w:r>
      <w:r>
        <w:t>4</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_Toc24046 </w:instrText>
      </w:r>
      <w:r>
        <w:rPr>
          <w:bCs/>
          <w:lang w:val="zh-CN"/>
        </w:rPr>
        <w:fldChar w:fldCharType="separate"/>
      </w:r>
      <w:r>
        <w:rPr>
          <w:rFonts w:hint="eastAsia"/>
        </w:rPr>
        <w:t>第三章 系统分析</w:t>
      </w:r>
      <w:r>
        <w:tab/>
      </w:r>
      <w:r>
        <w:fldChar w:fldCharType="begin"/>
      </w:r>
      <w:r>
        <w:instrText xml:space="preserve"> PAGEREF _Toc24046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_Toc6958 </w:instrText>
      </w:r>
      <w:r>
        <w:rPr>
          <w:bCs/>
          <w:lang w:val="zh-CN"/>
        </w:rPr>
        <w:fldChar w:fldCharType="separate"/>
      </w:r>
      <w:r>
        <w:rPr>
          <w:rFonts w:hint="eastAsia"/>
        </w:rPr>
        <w:t>3.1 系统设计目标</w:t>
      </w:r>
      <w:r>
        <w:tab/>
      </w:r>
      <w:r>
        <w:fldChar w:fldCharType="begin"/>
      </w:r>
      <w:r>
        <w:instrText xml:space="preserve"> PAGEREF _Toc6958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_Toc27690 </w:instrText>
      </w:r>
      <w:r>
        <w:rPr>
          <w:bCs/>
          <w:lang w:val="zh-CN"/>
        </w:rPr>
        <w:fldChar w:fldCharType="separate"/>
      </w:r>
      <w:r>
        <w:rPr>
          <w:rFonts w:hint="eastAsia"/>
        </w:rPr>
        <w:t>3.2 系统可行性分析</w:t>
      </w:r>
      <w:r>
        <w:tab/>
      </w:r>
      <w:r>
        <w:fldChar w:fldCharType="begin"/>
      </w:r>
      <w:r>
        <w:instrText xml:space="preserve"> PAGEREF _Toc27690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_Toc4850 </w:instrText>
      </w:r>
      <w:r>
        <w:rPr>
          <w:bCs/>
          <w:lang w:val="zh-CN"/>
        </w:rPr>
        <w:fldChar w:fldCharType="separate"/>
      </w:r>
      <w:r>
        <w:t>3.</w:t>
      </w:r>
      <w:r>
        <w:rPr>
          <w:rFonts w:hint="eastAsia"/>
        </w:rPr>
        <w:t>3</w:t>
      </w:r>
      <w:r>
        <w:t xml:space="preserve"> </w:t>
      </w:r>
      <w:r>
        <w:rPr>
          <w:rFonts w:hint="eastAsia"/>
        </w:rPr>
        <w:t>系统功能分析和描述</w:t>
      </w:r>
      <w:r>
        <w:tab/>
      </w:r>
      <w:r>
        <w:fldChar w:fldCharType="begin"/>
      </w:r>
      <w:r>
        <w:instrText xml:space="preserve"> PAGEREF _Toc4850 \h </w:instrText>
      </w:r>
      <w:r>
        <w:fldChar w:fldCharType="separate"/>
      </w:r>
      <w:r>
        <w:t>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_Toc30104 </w:instrText>
      </w:r>
      <w:r>
        <w:rPr>
          <w:bCs/>
          <w:lang w:val="zh-CN"/>
        </w:rPr>
        <w:fldChar w:fldCharType="separate"/>
      </w:r>
      <w:r>
        <w:rPr>
          <w:rFonts w:hint="eastAsia"/>
        </w:rPr>
        <w:t>3.4系统UML用例分析</w:t>
      </w:r>
      <w:r>
        <w:tab/>
      </w:r>
      <w:r>
        <w:fldChar w:fldCharType="begin"/>
      </w:r>
      <w:r>
        <w:instrText xml:space="preserve"> PAGEREF _Toc30104 \h </w:instrText>
      </w:r>
      <w:r>
        <w:fldChar w:fldCharType="separate"/>
      </w:r>
      <w:r>
        <w:t>6</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_Toc7195 </w:instrText>
      </w:r>
      <w:r>
        <w:rPr>
          <w:bCs/>
          <w:lang w:val="zh-CN"/>
        </w:rPr>
        <w:fldChar w:fldCharType="separate"/>
      </w:r>
      <w:r>
        <w:rPr>
          <w:rFonts w:hint="eastAsia"/>
        </w:rPr>
        <w:t>3.4.1管理员用例</w:t>
      </w:r>
      <w:r>
        <w:tab/>
      </w:r>
      <w:r>
        <w:fldChar w:fldCharType="begin"/>
      </w:r>
      <w:r>
        <w:instrText xml:space="preserve"> PAGEREF _Toc7195 \h </w:instrText>
      </w:r>
      <w:r>
        <w:fldChar w:fldCharType="separate"/>
      </w:r>
      <w:r>
        <w:t>6</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_Toc735 </w:instrText>
      </w:r>
      <w:r>
        <w:rPr>
          <w:bCs/>
          <w:lang w:val="zh-CN"/>
        </w:rPr>
        <w:fldChar w:fldCharType="separate"/>
      </w:r>
      <w:r>
        <w:rPr>
          <w:rFonts w:hint="eastAsia"/>
        </w:rPr>
        <w:t>3.4.2</w:t>
      </w:r>
      <w:r>
        <w:rPr>
          <w:rFonts w:hint="eastAsia"/>
          <w:lang w:eastAsia="zh-CN"/>
        </w:rPr>
        <w:t>用户</w:t>
      </w:r>
      <w:r>
        <w:rPr>
          <w:rFonts w:hint="eastAsia"/>
        </w:rPr>
        <w:t>用例</w:t>
      </w:r>
      <w:r>
        <w:tab/>
      </w:r>
      <w:r>
        <w:fldChar w:fldCharType="begin"/>
      </w:r>
      <w:r>
        <w:instrText xml:space="preserve"> PAGEREF _Toc735 \h </w:instrText>
      </w:r>
      <w:r>
        <w:fldChar w:fldCharType="separate"/>
      </w:r>
      <w:r>
        <w:t>6</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_Toc11928 </w:instrText>
      </w:r>
      <w:r>
        <w:rPr>
          <w:bCs/>
          <w:lang w:val="zh-CN"/>
        </w:rPr>
        <w:fldChar w:fldCharType="separate"/>
      </w:r>
      <w:r>
        <w:rPr>
          <w:rFonts w:hint="eastAsia"/>
        </w:rPr>
        <w:t>3.5系统流程分析</w:t>
      </w:r>
      <w:r>
        <w:tab/>
      </w:r>
      <w:r>
        <w:fldChar w:fldCharType="begin"/>
      </w:r>
      <w:r>
        <w:instrText xml:space="preserve"> PAGEREF _Toc11928 \h </w:instrText>
      </w:r>
      <w:r>
        <w:fldChar w:fldCharType="separate"/>
      </w:r>
      <w:r>
        <w:t>7</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_Toc32402 </w:instrText>
      </w:r>
      <w:r>
        <w:rPr>
          <w:bCs/>
          <w:lang w:val="zh-CN"/>
        </w:rPr>
        <w:fldChar w:fldCharType="separate"/>
      </w:r>
      <w:r>
        <w:rPr>
          <w:rFonts w:hint="eastAsia"/>
        </w:rPr>
        <w:t>3.5.2添加信息流程</w:t>
      </w:r>
      <w:r>
        <w:tab/>
      </w:r>
      <w:r>
        <w:fldChar w:fldCharType="begin"/>
      </w:r>
      <w:r>
        <w:instrText xml:space="preserve"> PAGEREF _Toc32402 \h </w:instrText>
      </w:r>
      <w:r>
        <w:fldChar w:fldCharType="separate"/>
      </w:r>
      <w:r>
        <w:t>7</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_Toc31647 </w:instrText>
      </w:r>
      <w:r>
        <w:rPr>
          <w:bCs/>
          <w:lang w:val="zh-CN"/>
        </w:rPr>
        <w:fldChar w:fldCharType="separate"/>
      </w:r>
      <w:r>
        <w:rPr>
          <w:rFonts w:hint="eastAsia"/>
        </w:rPr>
        <w:t>3.5.1操作流程</w:t>
      </w:r>
      <w:r>
        <w:tab/>
      </w:r>
      <w:r>
        <w:fldChar w:fldCharType="begin"/>
      </w:r>
      <w:r>
        <w:instrText xml:space="preserve"> PAGEREF _Toc31647 \h </w:instrText>
      </w:r>
      <w:r>
        <w:fldChar w:fldCharType="separate"/>
      </w:r>
      <w:r>
        <w:t>7</w:t>
      </w:r>
      <w:r>
        <w:fldChar w:fldCharType="end"/>
      </w:r>
      <w:r>
        <w:rPr>
          <w:bCs/>
          <w:color w:val="000000" w:themeColor="text1"/>
          <w:lang w:val="zh-CN"/>
        </w:rPr>
        <w:fldChar w:fldCharType="end"/>
      </w:r>
    </w:p>
    <w:p>
      <w:pPr>
        <w:pStyle w:val="7"/>
        <w:tabs>
          <w:tab w:val="right" w:leader="dot" w:pos="9071"/>
          <w:tab w:val="clear" w:pos="9356"/>
        </w:tabs>
      </w:pPr>
      <w:r>
        <w:rPr>
          <w:bCs/>
          <w:color w:val="000000" w:themeColor="text1"/>
          <w:lang w:val="zh-CN"/>
        </w:rPr>
        <w:fldChar w:fldCharType="begin"/>
      </w:r>
      <w:r>
        <w:rPr>
          <w:bCs/>
          <w:lang w:val="zh-CN"/>
        </w:rPr>
        <w:instrText xml:space="preserve"> HYPERLINK \l _Toc18999 </w:instrText>
      </w:r>
      <w:r>
        <w:rPr>
          <w:bCs/>
          <w:lang w:val="zh-CN"/>
        </w:rPr>
        <w:fldChar w:fldCharType="separate"/>
      </w:r>
      <w:r>
        <w:rPr>
          <w:rFonts w:hint="eastAsia"/>
        </w:rPr>
        <w:t>3.5.3删除信息流程</w:t>
      </w:r>
      <w:r>
        <w:tab/>
      </w:r>
      <w:r>
        <w:fldChar w:fldCharType="begin"/>
      </w:r>
      <w:r>
        <w:instrText xml:space="preserve"> PAGEREF _Toc18999 \h </w:instrText>
      </w:r>
      <w:r>
        <w:fldChar w:fldCharType="separate"/>
      </w:r>
      <w:r>
        <w:t>8</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_Toc10021 </w:instrText>
      </w:r>
      <w:r>
        <w:rPr>
          <w:bCs/>
          <w:lang w:val="zh-CN"/>
        </w:rPr>
        <w:fldChar w:fldCharType="separate"/>
      </w:r>
      <w:r>
        <w:rPr>
          <w:rFonts w:hint="eastAsia"/>
        </w:rPr>
        <w:t>第四章 系统设计</w:t>
      </w:r>
      <w:r>
        <w:tab/>
      </w:r>
      <w:r>
        <w:fldChar w:fldCharType="begin"/>
      </w:r>
      <w:r>
        <w:instrText xml:space="preserve"> PAGEREF _Toc10021 \h </w:instrText>
      </w:r>
      <w:r>
        <w:fldChar w:fldCharType="separate"/>
      </w:r>
      <w:r>
        <w:t>10</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_Toc10343 </w:instrText>
      </w:r>
      <w:r>
        <w:rPr>
          <w:bCs/>
          <w:lang w:val="zh-CN"/>
        </w:rPr>
        <w:fldChar w:fldCharType="separate"/>
      </w:r>
      <w:r>
        <w:rPr>
          <w:rFonts w:hint="eastAsia"/>
        </w:rPr>
        <w:t>4.1 系统体系结构</w:t>
      </w:r>
      <w:r>
        <w:tab/>
      </w:r>
      <w:r>
        <w:fldChar w:fldCharType="begin"/>
      </w:r>
      <w:r>
        <w:instrText xml:space="preserve"> PAGEREF _Toc10343 \h </w:instrText>
      </w:r>
      <w:r>
        <w:fldChar w:fldCharType="separate"/>
      </w:r>
      <w:r>
        <w:t>10</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_Toc17903 </w:instrText>
      </w:r>
      <w:r>
        <w:rPr>
          <w:bCs/>
          <w:lang w:val="zh-CN"/>
        </w:rPr>
        <w:fldChar w:fldCharType="separate"/>
      </w:r>
      <w:r>
        <w:rPr>
          <w:rFonts w:hint="eastAsia"/>
        </w:rPr>
        <w:t>4.2 数据库设计原则</w:t>
      </w:r>
      <w:r>
        <w:tab/>
      </w:r>
      <w:r>
        <w:fldChar w:fldCharType="begin"/>
      </w:r>
      <w:r>
        <w:instrText xml:space="preserve"> PAGEREF _Toc17903 \h </w:instrText>
      </w:r>
      <w:r>
        <w:fldChar w:fldCharType="separate"/>
      </w:r>
      <w:r>
        <w:t>11</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_Toc3359 </w:instrText>
      </w:r>
      <w:r>
        <w:rPr>
          <w:bCs/>
          <w:lang w:val="zh-CN"/>
        </w:rPr>
        <w:fldChar w:fldCharType="separate"/>
      </w:r>
      <w:r>
        <w:rPr>
          <w:rFonts w:hint="eastAsia"/>
        </w:rPr>
        <w:t>4.3 数据表</w:t>
      </w:r>
      <w:bookmarkStart w:id="223" w:name="_GoBack"/>
      <w:bookmarkEnd w:id="223"/>
      <w:r>
        <w:tab/>
      </w:r>
      <w:r>
        <w:fldChar w:fldCharType="begin"/>
      </w:r>
      <w:r>
        <w:instrText xml:space="preserve"> PAGEREF _Toc3359 \h </w:instrText>
      </w:r>
      <w:r>
        <w:fldChar w:fldCharType="separate"/>
      </w:r>
      <w:r>
        <w:t>13</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_Toc3365 </w:instrText>
      </w:r>
      <w:r>
        <w:rPr>
          <w:bCs/>
          <w:lang w:val="zh-CN"/>
        </w:rPr>
        <w:fldChar w:fldCharType="separate"/>
      </w:r>
      <w:r>
        <w:rPr>
          <w:rFonts w:hint="eastAsia"/>
        </w:rPr>
        <w:t>第五章 系统实现</w:t>
      </w:r>
      <w:r>
        <w:tab/>
      </w:r>
      <w:r>
        <w:fldChar w:fldCharType="begin"/>
      </w:r>
      <w:r>
        <w:instrText xml:space="preserve"> PAGEREF _Toc3365 \h </w:instrText>
      </w:r>
      <w:r>
        <w:fldChar w:fldCharType="separate"/>
      </w:r>
      <w:r>
        <w:t>15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_Toc11650 </w:instrText>
      </w:r>
      <w:r>
        <w:rPr>
          <w:bCs/>
          <w:lang w:val="zh-CN"/>
        </w:rPr>
        <w:fldChar w:fldCharType="separate"/>
      </w:r>
      <w:r>
        <w:rPr>
          <w:rFonts w:hint="eastAsia"/>
        </w:rPr>
        <w:t>5.</w:t>
      </w:r>
      <w:r>
        <w:rPr>
          <w:rFonts w:hint="eastAsia"/>
          <w:lang w:val="en-US" w:eastAsia="zh-CN"/>
        </w:rPr>
        <w:t>1</w:t>
      </w:r>
      <w:r>
        <w:rPr>
          <w:rFonts w:hint="eastAsia"/>
          <w:lang w:eastAsia="zh-CN"/>
        </w:rPr>
        <w:t>用户</w:t>
      </w:r>
      <w:r>
        <w:rPr>
          <w:rFonts w:hint="eastAsia"/>
        </w:rPr>
        <w:t>功能模块</w:t>
      </w:r>
      <w:r>
        <w:tab/>
      </w:r>
      <w:r>
        <w:fldChar w:fldCharType="begin"/>
      </w:r>
      <w:r>
        <w:instrText xml:space="preserve"> PAGEREF _Toc11650 \h </w:instrText>
      </w:r>
      <w:r>
        <w:fldChar w:fldCharType="separate"/>
      </w:r>
      <w:r>
        <w:t>15</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_Toc18325 </w:instrText>
      </w:r>
      <w:r>
        <w:rPr>
          <w:bCs/>
          <w:lang w:val="zh-CN"/>
        </w:rPr>
        <w:fldChar w:fldCharType="separate"/>
      </w:r>
      <w:r>
        <w:rPr>
          <w:rFonts w:hint="eastAsia"/>
        </w:rPr>
        <w:t>5.2</w:t>
      </w:r>
      <w:r>
        <w:rPr>
          <w:rFonts w:hint="eastAsia"/>
          <w:lang w:eastAsia="zh-CN"/>
        </w:rPr>
        <w:t>管理员</w:t>
      </w:r>
      <w:r>
        <w:rPr>
          <w:rFonts w:hint="eastAsia"/>
        </w:rPr>
        <w:t>功能模块</w:t>
      </w:r>
      <w:r>
        <w:tab/>
      </w:r>
      <w:r>
        <w:fldChar w:fldCharType="begin"/>
      </w:r>
      <w:r>
        <w:instrText xml:space="preserve"> PAGEREF _Toc18325 \h </w:instrText>
      </w:r>
      <w:r>
        <w:fldChar w:fldCharType="separate"/>
      </w:r>
      <w:r>
        <w:t>17</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_Toc12937 </w:instrText>
      </w:r>
      <w:r>
        <w:rPr>
          <w:bCs/>
          <w:lang w:val="zh-CN"/>
        </w:rPr>
        <w:fldChar w:fldCharType="separate"/>
      </w:r>
      <w:r>
        <w:rPr>
          <w:rFonts w:hint="eastAsia" w:ascii="黑体" w:hAnsi="黑体"/>
          <w:szCs w:val="30"/>
        </w:rPr>
        <w:t>5.</w:t>
      </w:r>
      <w:r>
        <w:rPr>
          <w:rFonts w:hint="eastAsia"/>
          <w:szCs w:val="30"/>
          <w:lang w:val="en-US" w:eastAsia="zh-CN"/>
        </w:rPr>
        <w:t>3</w:t>
      </w:r>
      <w:r>
        <w:rPr>
          <w:rFonts w:hint="eastAsia" w:ascii="黑体" w:hAnsi="黑体"/>
          <w:szCs w:val="30"/>
          <w:lang w:val="en-US" w:eastAsia="zh-CN"/>
        </w:rPr>
        <w:t>前台首页</w:t>
      </w:r>
      <w:r>
        <w:rPr>
          <w:rFonts w:hint="eastAsia" w:ascii="黑体" w:hAnsi="黑体"/>
          <w:szCs w:val="30"/>
        </w:rPr>
        <w:t>功能模块</w:t>
      </w:r>
      <w:r>
        <w:tab/>
      </w:r>
      <w:r>
        <w:fldChar w:fldCharType="begin"/>
      </w:r>
      <w:r>
        <w:instrText xml:space="preserve"> PAGEREF _Toc12937 \h </w:instrText>
      </w:r>
      <w:r>
        <w:fldChar w:fldCharType="separate"/>
      </w:r>
      <w:r>
        <w:t>22</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_Toc1551 </w:instrText>
      </w:r>
      <w:r>
        <w:rPr>
          <w:bCs/>
          <w:lang w:val="zh-CN"/>
        </w:rPr>
        <w:fldChar w:fldCharType="separate"/>
      </w:r>
      <w:r>
        <w:t>第</w:t>
      </w:r>
      <w:r>
        <w:rPr>
          <w:rFonts w:hint="eastAsia"/>
        </w:rPr>
        <w:t>六</w:t>
      </w:r>
      <w:r>
        <w:t xml:space="preserve">章  </w:t>
      </w:r>
      <w:r>
        <w:rPr>
          <w:rFonts w:hint="eastAsia"/>
        </w:rPr>
        <w:t>系统测试</w:t>
      </w:r>
      <w:r>
        <w:tab/>
      </w:r>
      <w:r>
        <w:fldChar w:fldCharType="begin"/>
      </w:r>
      <w:r>
        <w:instrText xml:space="preserve"> PAGEREF _Toc1551 \h </w:instrText>
      </w:r>
      <w:r>
        <w:fldChar w:fldCharType="separate"/>
      </w:r>
      <w:r>
        <w:t>27</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_Toc20103 </w:instrText>
      </w:r>
      <w:r>
        <w:rPr>
          <w:bCs/>
          <w:lang w:val="zh-CN"/>
        </w:rPr>
        <w:fldChar w:fldCharType="separate"/>
      </w:r>
      <w:r>
        <w:rPr>
          <w:rFonts w:hint="eastAsia" w:ascii="Times New Roman" w:hAnsi="Times New Roman"/>
          <w:szCs w:val="30"/>
        </w:rPr>
        <w:t>6.1测试定义及目的</w:t>
      </w:r>
      <w:r>
        <w:tab/>
      </w:r>
      <w:r>
        <w:fldChar w:fldCharType="begin"/>
      </w:r>
      <w:r>
        <w:instrText xml:space="preserve"> PAGEREF _Toc20103 \h </w:instrText>
      </w:r>
      <w:r>
        <w:fldChar w:fldCharType="separate"/>
      </w:r>
      <w:r>
        <w:t>27</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_Toc27507 </w:instrText>
      </w:r>
      <w:r>
        <w:rPr>
          <w:bCs/>
          <w:lang w:val="zh-CN"/>
        </w:rPr>
        <w:fldChar w:fldCharType="separate"/>
      </w:r>
      <w:r>
        <w:rPr>
          <w:rFonts w:hint="eastAsia" w:ascii="Times New Roman" w:hAnsi="Times New Roman"/>
          <w:szCs w:val="30"/>
        </w:rPr>
        <w:t>6.2性能测试</w:t>
      </w:r>
      <w:r>
        <w:tab/>
      </w:r>
      <w:r>
        <w:fldChar w:fldCharType="begin"/>
      </w:r>
      <w:r>
        <w:instrText xml:space="preserve"> PAGEREF _Toc27507 \h </w:instrText>
      </w:r>
      <w:r>
        <w:fldChar w:fldCharType="separate"/>
      </w:r>
      <w:r>
        <w:t>27</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_Toc13154 </w:instrText>
      </w:r>
      <w:r>
        <w:rPr>
          <w:bCs/>
          <w:lang w:val="zh-CN"/>
        </w:rPr>
        <w:fldChar w:fldCharType="separate"/>
      </w:r>
      <w:r>
        <w:rPr>
          <w:rFonts w:hint="eastAsia" w:ascii="Times New Roman" w:hAnsi="Times New Roman"/>
          <w:szCs w:val="30"/>
        </w:rPr>
        <w:t>6.3测试模块</w:t>
      </w:r>
      <w:r>
        <w:tab/>
      </w:r>
      <w:r>
        <w:fldChar w:fldCharType="begin"/>
      </w:r>
      <w:r>
        <w:instrText xml:space="preserve"> PAGEREF _Toc13154 \h </w:instrText>
      </w:r>
      <w:r>
        <w:fldChar w:fldCharType="separate"/>
      </w:r>
      <w:r>
        <w:t>27</w:t>
      </w:r>
      <w:r>
        <w:fldChar w:fldCharType="end"/>
      </w:r>
      <w:r>
        <w:rPr>
          <w:bCs/>
          <w:color w:val="000000" w:themeColor="text1"/>
          <w:lang w:val="zh-CN"/>
        </w:rPr>
        <w:fldChar w:fldCharType="end"/>
      </w:r>
    </w:p>
    <w:p>
      <w:pPr>
        <w:pStyle w:val="12"/>
        <w:tabs>
          <w:tab w:val="right" w:leader="dot" w:pos="9071"/>
          <w:tab w:val="clear" w:pos="9355"/>
        </w:tabs>
      </w:pPr>
      <w:r>
        <w:rPr>
          <w:bCs/>
          <w:color w:val="000000" w:themeColor="text1"/>
          <w:lang w:val="zh-CN"/>
        </w:rPr>
        <w:fldChar w:fldCharType="begin"/>
      </w:r>
      <w:r>
        <w:rPr>
          <w:bCs/>
          <w:lang w:val="zh-CN"/>
        </w:rPr>
        <w:instrText xml:space="preserve"> HYPERLINK \l _Toc14959 </w:instrText>
      </w:r>
      <w:r>
        <w:rPr>
          <w:bCs/>
          <w:lang w:val="zh-CN"/>
        </w:rPr>
        <w:fldChar w:fldCharType="separate"/>
      </w:r>
      <w:r>
        <w:rPr>
          <w:rFonts w:hint="eastAsia" w:ascii="Times New Roman" w:hAnsi="Times New Roman"/>
          <w:szCs w:val="30"/>
        </w:rPr>
        <w:t>6.4测试结果</w:t>
      </w:r>
      <w:r>
        <w:tab/>
      </w:r>
      <w:r>
        <w:fldChar w:fldCharType="begin"/>
      </w:r>
      <w:r>
        <w:instrText xml:space="preserve"> PAGEREF _Toc14959 \h </w:instrText>
      </w:r>
      <w:r>
        <w:fldChar w:fldCharType="separate"/>
      </w:r>
      <w:r>
        <w:t>28</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_Toc6122 </w:instrText>
      </w:r>
      <w:r>
        <w:rPr>
          <w:bCs/>
          <w:lang w:val="zh-CN"/>
        </w:rPr>
        <w:fldChar w:fldCharType="separate"/>
      </w:r>
      <w:r>
        <w:t>总</w:t>
      </w:r>
      <w:r>
        <w:rPr>
          <w:rFonts w:hint="eastAsia"/>
        </w:rPr>
        <w:t xml:space="preserve">  </w:t>
      </w:r>
      <w:r>
        <w:t>结</w:t>
      </w:r>
      <w:r>
        <w:tab/>
      </w:r>
      <w:r>
        <w:fldChar w:fldCharType="begin"/>
      </w:r>
      <w:r>
        <w:instrText xml:space="preserve"> PAGEREF _Toc6122 \h </w:instrText>
      </w:r>
      <w:r>
        <w:fldChar w:fldCharType="separate"/>
      </w:r>
      <w:r>
        <w:t>29</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_Toc14853 </w:instrText>
      </w:r>
      <w:r>
        <w:rPr>
          <w:bCs/>
          <w:lang w:val="zh-CN"/>
        </w:rPr>
        <w:fldChar w:fldCharType="separate"/>
      </w:r>
      <w:r>
        <w:rPr>
          <w:rFonts w:hint="eastAsia"/>
        </w:rPr>
        <w:t>致  谢</w:t>
      </w:r>
      <w:r>
        <w:tab/>
      </w:r>
      <w:r>
        <w:fldChar w:fldCharType="begin"/>
      </w:r>
      <w:r>
        <w:instrText xml:space="preserve"> PAGEREF _Toc14853 \h </w:instrText>
      </w:r>
      <w:r>
        <w:fldChar w:fldCharType="separate"/>
      </w:r>
      <w:r>
        <w:t>30</w:t>
      </w:r>
      <w:r>
        <w:fldChar w:fldCharType="end"/>
      </w:r>
      <w:r>
        <w:rPr>
          <w:bCs/>
          <w:color w:val="000000" w:themeColor="text1"/>
          <w:lang w:val="zh-CN"/>
        </w:rPr>
        <w:fldChar w:fldCharType="end"/>
      </w:r>
    </w:p>
    <w:p>
      <w:pPr>
        <w:pStyle w:val="11"/>
        <w:tabs>
          <w:tab w:val="right" w:leader="dot" w:pos="9071"/>
          <w:tab w:val="clear" w:pos="9356"/>
        </w:tabs>
      </w:pPr>
      <w:r>
        <w:rPr>
          <w:bCs/>
          <w:color w:val="000000" w:themeColor="text1"/>
          <w:lang w:val="zh-CN"/>
        </w:rPr>
        <w:fldChar w:fldCharType="begin"/>
      </w:r>
      <w:r>
        <w:rPr>
          <w:bCs/>
          <w:lang w:val="zh-CN"/>
        </w:rPr>
        <w:instrText xml:space="preserve"> HYPERLINK \l _Toc11460 </w:instrText>
      </w:r>
      <w:r>
        <w:rPr>
          <w:bCs/>
          <w:lang w:val="zh-CN"/>
        </w:rPr>
        <w:fldChar w:fldCharType="separate"/>
      </w:r>
      <w:r>
        <w:t>参考文献</w:t>
      </w:r>
      <w:r>
        <w:tab/>
      </w:r>
      <w:r>
        <w:fldChar w:fldCharType="begin"/>
      </w:r>
      <w:r>
        <w:instrText xml:space="preserve"> PAGEREF _Toc11460 \h </w:instrText>
      </w:r>
      <w:r>
        <w:fldChar w:fldCharType="separate"/>
      </w:r>
      <w:r>
        <w:t>31</w:t>
      </w:r>
      <w:r>
        <w:fldChar w:fldCharType="end"/>
      </w:r>
      <w:r>
        <w:rPr>
          <w:bCs/>
          <w:color w:val="000000" w:themeColor="text1"/>
          <w:lang w:val="zh-CN"/>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2643127"/>
      <w:bookmarkStart w:id="7" w:name="_Toc135582426"/>
      <w:bookmarkStart w:id="8" w:name="_Toc114050372"/>
      <w:bookmarkStart w:id="9" w:name="_Toc93308056"/>
    </w:p>
    <w:p>
      <w:pPr>
        <w:pStyle w:val="2"/>
        <w:spacing w:beforeLines="50" w:afterLines="50" w:line="360" w:lineRule="auto"/>
        <w:rPr>
          <w:rFonts w:ascii="黑体" w:hAnsi="黑体"/>
          <w:bCs w:val="0"/>
          <w:color w:val="000000" w:themeColor="text1"/>
          <w:sz w:val="30"/>
          <w:szCs w:val="30"/>
        </w:rPr>
      </w:pPr>
      <w:bookmarkStart w:id="10" w:name="_Toc225403184"/>
      <w:bookmarkStart w:id="11" w:name="_Toc468280396"/>
      <w:bookmarkStart w:id="12" w:name="_Toc23808"/>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93308057"/>
      <w:bookmarkStart w:id="14" w:name="_Toc135582427"/>
      <w:bookmarkStart w:id="15" w:name="_Toc225403185"/>
      <w:bookmarkStart w:id="16" w:name="_Toc92643128"/>
      <w:bookmarkStart w:id="17" w:name="_Toc114050373"/>
      <w:bookmarkStart w:id="18" w:name="_Toc114045907"/>
      <w:bookmarkStart w:id="19" w:name="_Toc468280397"/>
      <w:bookmarkStart w:id="20" w:name="_Toc25570"/>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232729095"/>
      <w:bookmarkStart w:id="22" w:name="_Toc114050374"/>
      <w:bookmarkStart w:id="23" w:name="_Toc93308058"/>
      <w:bookmarkStart w:id="24" w:name="_Toc135582428"/>
      <w:bookmarkStart w:id="25" w:name="_Toc225403186"/>
      <w:bookmarkStart w:id="26" w:name="_Toc92643129"/>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网络直播带货网站</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网络直播带货网站</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网络直播带货网站</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网络直播带货网站</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16040"/>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网络直播带货网站</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网络直播带货网站</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80399"/>
      <w:bookmarkStart w:id="30" w:name="_Toc468274639"/>
      <w:bookmarkStart w:id="31" w:name="_Toc6786"/>
      <w:bookmarkStart w:id="32" w:name="_Toc105485310"/>
      <w:bookmarkStart w:id="33" w:name="_Toc106092857"/>
      <w:bookmarkStart w:id="34" w:name="_Toc106188042"/>
      <w:bookmarkStart w:id="35" w:name="_Toc106012081"/>
      <w:bookmarkStart w:id="36" w:name="_Toc225403188"/>
      <w:bookmarkStart w:id="37" w:name="_Toc135582430"/>
      <w:bookmarkStart w:id="38" w:name="_Toc106012150"/>
      <w:bookmarkStart w:id="39" w:name="_Toc106090963"/>
      <w:bookmarkStart w:id="40" w:name="_Toc106188072"/>
      <w:bookmarkStart w:id="41" w:name="_Toc106092401"/>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网络直播带货网站</w:t>
      </w:r>
      <w:r>
        <w:rPr>
          <w:rFonts w:hint="eastAsia"/>
          <w:color w:val="000000" w:themeColor="text1"/>
        </w:rPr>
        <w:t>的各种功能，从而达到对</w:t>
      </w:r>
      <w:r>
        <w:rPr>
          <w:rFonts w:hint="eastAsia"/>
          <w:color w:val="000000" w:themeColor="text1"/>
          <w:lang w:eastAsia="zh-CN"/>
        </w:rPr>
        <w:t>网络直播带货网站</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1281"/>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5485311"/>
      <w:bookmarkStart w:id="45" w:name="_Toc106188073"/>
      <w:bookmarkStart w:id="46" w:name="_Toc106092858"/>
      <w:bookmarkStart w:id="47" w:name="_Toc106092402"/>
      <w:bookmarkStart w:id="48" w:name="_Toc106012151"/>
      <w:bookmarkStart w:id="49" w:name="_Toc106188043"/>
      <w:bookmarkStart w:id="50" w:name="_Toc106090964"/>
      <w:bookmarkStart w:id="51" w:name="_Toc106012082"/>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26126555"/>
      <w:bookmarkStart w:id="55" w:name="_Toc475798343"/>
      <w:bookmarkStart w:id="56" w:name="_Toc21171"/>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网络直播带货网站</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467697888"/>
      <w:bookmarkStart w:id="63" w:name="_Toc475798344"/>
      <w:bookmarkStart w:id="64" w:name="_Toc26126556"/>
      <w:bookmarkStart w:id="65" w:name="_Toc28125"/>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26126557"/>
      <w:bookmarkStart w:id="71" w:name="_Toc475798345"/>
      <w:bookmarkStart w:id="72" w:name="_Toc467697889"/>
      <w:bookmarkStart w:id="73" w:name="_Toc19503"/>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475798346"/>
      <w:bookmarkStart w:id="77" w:name="_Toc2700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475798347"/>
      <w:bookmarkStart w:id="79" w:name="_Toc26126559"/>
      <w:bookmarkStart w:id="80" w:name="_Toc20911"/>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74646"/>
      <w:bookmarkStart w:id="82" w:name="_Toc468280406"/>
      <w:bookmarkStart w:id="83" w:name="_Toc2404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80407"/>
      <w:bookmarkStart w:id="86" w:name="_Toc468274647"/>
      <w:bookmarkStart w:id="87" w:name="_Toc6958"/>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网络直播带货网站</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网络直播带货网站</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27690"/>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1395"/>
      <w:bookmarkStart w:id="95" w:name="_Toc468274649"/>
      <w:bookmarkStart w:id="96" w:name="_Toc468280409"/>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网络直播带货网站</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4850"/>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使用网络直播带货网站的用户分管理员和用户两个角色的权限子模块。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3010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504942556"/>
      <w:bookmarkStart w:id="101" w:name="_Toc471370113"/>
      <w:bookmarkStart w:id="102" w:name="_Toc472234555"/>
      <w:bookmarkStart w:id="103" w:name="_Toc7195"/>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504942557"/>
      <w:bookmarkStart w:id="105" w:name="_Toc472234556"/>
      <w:bookmarkStart w:id="106" w:name="_Toc471370114"/>
      <w:bookmarkStart w:id="107" w:name="_Toc735"/>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11928"/>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32402"/>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31647"/>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504942562"/>
      <w:bookmarkStart w:id="116" w:name="_Toc18999"/>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05696350"/>
      <w:bookmarkStart w:id="118" w:name="_Toc181151602"/>
      <w:bookmarkStart w:id="119" w:name="_Toc31753"/>
      <w:bookmarkStart w:id="120" w:name="_Toc468280410"/>
      <w:bookmarkStart w:id="121" w:name="_Toc468274650"/>
      <w:bookmarkStart w:id="122" w:name="_Toc10021"/>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80411"/>
      <w:bookmarkStart w:id="125" w:name="_Toc468274651"/>
      <w:bookmarkStart w:id="126" w:name="_Toc10343"/>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网络直播带货网站的结构图4-1所示：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网络直播带货网站</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网络直播带货网站</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80412"/>
      <w:bookmarkStart w:id="132" w:name="_Toc468274652"/>
      <w:bookmarkStart w:id="133" w:name="_Toc17903"/>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网络直播带货网站的数据流程：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80413"/>
      <w:bookmarkStart w:id="137" w:name="_Toc468274653"/>
      <w:bookmarkStart w:id="138" w:name="_Toc3359"/>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bookmarkStart w:id="142" w:name="_Toc3365"/>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11650"/>
      <w:bookmarkStart w:id="144" w:name="_Toc353115942"/>
      <w:bookmarkStart w:id="145" w:name="_Toc350756778"/>
      <w:bookmarkStart w:id="146" w:name="_Toc468280416"/>
      <w:bookmarkStart w:id="147" w:name="_Toc352771898"/>
      <w:bookmarkStart w:id="148" w:name="_Toc343522892"/>
      <w:bookmarkStart w:id="149" w:name="_Toc468280415"/>
      <w:bookmarkStart w:id="150" w:name="_Toc352771894"/>
      <w:bookmarkStart w:id="151" w:name="_Toc343517592"/>
      <w:bookmarkStart w:id="152" w:name="_Toc350756776"/>
      <w:bookmarkStart w:id="153" w:name="_Toc343522797"/>
      <w:bookmarkStart w:id="154" w:name="_Toc353115938"/>
      <w:bookmarkStart w:id="155" w:name="_Toc468274655"/>
      <w:bookmarkStart w:id="156" w:name="_Toc343516017"/>
      <w:bookmarkStart w:id="157" w:name="_Toc343529083"/>
      <w:bookmarkStart w:id="158" w:name="_Toc343161917"/>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48655" cy="2381885"/>
            <wp:effectExtent l="0" t="0" r="4445" b="1841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3"/>
                    <a:stretch>
                      <a:fillRect/>
                    </a:stretch>
                  </pic:blipFill>
                  <pic:spPr>
                    <a:xfrm>
                      <a:off x="0" y="0"/>
                      <a:ext cx="5748655" cy="238188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6275" cy="2425065"/>
            <wp:effectExtent l="0" t="0" r="15875" b="1333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4"/>
                    <a:stretch>
                      <a:fillRect/>
                    </a:stretch>
                  </pic:blipFill>
                  <pic:spPr>
                    <a:xfrm>
                      <a:off x="0" y="0"/>
                      <a:ext cx="5756275" cy="24250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563495"/>
            <wp:effectExtent l="0" t="0" r="13970" b="825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5"/>
                    <a:stretch>
                      <a:fillRect/>
                    </a:stretch>
                  </pic:blipFill>
                  <pic:spPr>
                    <a:xfrm>
                      <a:off x="0" y="0"/>
                      <a:ext cx="5758180" cy="25634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5005" cy="2814320"/>
            <wp:effectExtent l="0" t="0" r="17145" b="508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6"/>
                    <a:stretch>
                      <a:fillRect/>
                    </a:stretch>
                  </pic:blipFill>
                  <pic:spPr>
                    <a:xfrm>
                      <a:off x="0" y="0"/>
                      <a:ext cx="5755005" cy="281432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815" cy="2527300"/>
            <wp:effectExtent l="0" t="0" r="1333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7"/>
                    <a:stretch>
                      <a:fillRect/>
                    </a:stretch>
                  </pic:blipFill>
                  <pic:spPr>
                    <a:xfrm>
                      <a:off x="0" y="0"/>
                      <a:ext cx="5758815" cy="252730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bookmarkStart w:id="159" w:name="_Toc18325"/>
      <w:r>
        <w:rPr>
          <w:rFonts w:hint="eastAsia"/>
          <w:color w:val="000000" w:themeColor="text1"/>
        </w:rPr>
        <w:t>5.2</w:t>
      </w:r>
      <w:r>
        <w:rPr>
          <w:rFonts w:hint="eastAsia"/>
          <w:color w:val="000000" w:themeColor="text1"/>
          <w:lang w:eastAsia="zh-CN"/>
        </w:rPr>
        <w:t>管理员</w:t>
      </w:r>
      <w:r>
        <w:rPr>
          <w:rFonts w:hint="eastAsia"/>
          <w:color w:val="000000" w:themeColor="text1"/>
        </w:rPr>
        <w:t>功能模块</w:t>
      </w:r>
      <w:bookmarkEnd w:id="159"/>
    </w:p>
    <w:p>
      <w:pPr>
        <w:pStyle w:val="3"/>
        <w:ind w:firstLine="280" w:firstLineChars="100"/>
        <w:rPr>
          <w:color w:val="000000" w:themeColor="text1"/>
        </w:rPr>
      </w:pPr>
    </w:p>
    <w:p>
      <w:pPr>
        <w:spacing w:line="400" w:lineRule="exact"/>
        <w:ind w:firstLine="480" w:firstLineChars="200"/>
        <w:rPr>
          <w:color w:val="000000" w:themeColor="text1"/>
          <w:kern w:val="0"/>
        </w:rPr>
      </w:pPr>
      <w:bookmarkStart w:id="160" w:name="_Toc352771900"/>
      <w:bookmarkStart w:id="161"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60"/>
      <w:bookmarkEnd w:id="161"/>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42305" cy="2788920"/>
            <wp:effectExtent l="0" t="0" r="10795" b="1143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28"/>
                    <a:stretch>
                      <a:fillRect/>
                    </a:stretch>
                  </pic:blipFill>
                  <pic:spPr>
                    <a:xfrm>
                      <a:off x="0" y="0"/>
                      <a:ext cx="5742305" cy="278892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6275" cy="2442845"/>
            <wp:effectExtent l="0" t="0" r="15875" b="14605"/>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pic:cNvPicPr>
                      <a:picLocks noChangeAspect="1"/>
                    </pic:cNvPicPr>
                  </pic:nvPicPr>
                  <pic:blipFill>
                    <a:blip r:embed="rId29"/>
                    <a:stretch>
                      <a:fillRect/>
                    </a:stretch>
                  </pic:blipFill>
                  <pic:spPr>
                    <a:xfrm>
                      <a:off x="0" y="0"/>
                      <a:ext cx="5756275" cy="244284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2" w:name="_Toc468280417"/>
      <w:bookmarkStart w:id="163" w:name="_Toc467178526"/>
      <w:bookmarkStart w:id="164" w:name="_Toc46827465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2940" cy="2692400"/>
            <wp:effectExtent l="0" t="0" r="10160" b="1270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30"/>
                    <a:stretch>
                      <a:fillRect/>
                    </a:stretch>
                  </pic:blipFill>
                  <pic:spPr>
                    <a:xfrm>
                      <a:off x="0" y="0"/>
                      <a:ext cx="5742940" cy="26924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195" cy="2855595"/>
            <wp:effectExtent l="0" t="0" r="1905" b="190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31"/>
                    <a:stretch>
                      <a:fillRect/>
                    </a:stretch>
                  </pic:blipFill>
                  <pic:spPr>
                    <a:xfrm>
                      <a:off x="0" y="0"/>
                      <a:ext cx="5751195" cy="28555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7545" cy="2831465"/>
            <wp:effectExtent l="0" t="0" r="14605" b="698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32"/>
                    <a:stretch>
                      <a:fillRect/>
                    </a:stretch>
                  </pic:blipFill>
                  <pic:spPr>
                    <a:xfrm>
                      <a:off x="0" y="0"/>
                      <a:ext cx="5757545" cy="28314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50560" cy="2508250"/>
            <wp:effectExtent l="0" t="0" r="2540" b="635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3"/>
                    <a:stretch>
                      <a:fillRect/>
                    </a:stretch>
                  </pic:blipFill>
                  <pic:spPr>
                    <a:xfrm>
                      <a:off x="0" y="0"/>
                      <a:ext cx="5750560" cy="250825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both"/>
        <w:rPr>
          <w:color w:val="000000" w:themeColor="text1"/>
        </w:rPr>
      </w:pPr>
      <w:r>
        <w:drawing>
          <wp:inline distT="0" distB="0" distL="114300" distR="114300">
            <wp:extent cx="5751830" cy="2709545"/>
            <wp:effectExtent l="0" t="0" r="1270" b="14605"/>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4"/>
                    <a:stretch>
                      <a:fillRect/>
                    </a:stretch>
                  </pic:blipFill>
                  <pic:spPr>
                    <a:xfrm>
                      <a:off x="0" y="0"/>
                      <a:ext cx="5751830" cy="270954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020" cy="2816225"/>
            <wp:effectExtent l="0" t="0" r="5080" b="317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5"/>
                    <a:stretch>
                      <a:fillRect/>
                    </a:stretch>
                  </pic:blipFill>
                  <pic:spPr>
                    <a:xfrm>
                      <a:off x="0" y="0"/>
                      <a:ext cx="5748020" cy="281622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bookmarkStart w:id="165" w:name="_Toc12937"/>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bookmarkEnd w:id="165"/>
    </w:p>
    <w:p>
      <w:pPr>
        <w:ind w:firstLine="480" w:firstLineChars="200"/>
        <w:rPr>
          <w:color w:val="000000" w:themeColor="text1"/>
        </w:rPr>
      </w:pPr>
      <w:r>
        <w:rPr>
          <w:rFonts w:hint="eastAsia"/>
          <w:color w:val="000000" w:themeColor="text1"/>
          <w:sz w:val="24"/>
          <w:lang w:eastAsia="zh-CN"/>
        </w:rPr>
        <w:t xml:space="preserve"> 网络直播带货网站</w:t>
      </w:r>
      <w:r>
        <w:rPr>
          <w:rFonts w:hint="eastAsia"/>
          <w:color w:val="000000" w:themeColor="text1"/>
          <w:sz w:val="24"/>
        </w:rPr>
        <w:t>，在</w:t>
      </w:r>
      <w:r>
        <w:rPr>
          <w:rFonts w:hint="eastAsia"/>
          <w:color w:val="000000" w:themeColor="text1"/>
          <w:sz w:val="24"/>
          <w:lang w:eastAsia="zh-CN"/>
        </w:rPr>
        <w:t>网络直播带货网站</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42940" cy="2870200"/>
            <wp:effectExtent l="0" t="0" r="10160" b="635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36"/>
                    <a:stretch>
                      <a:fillRect/>
                    </a:stretch>
                  </pic:blipFill>
                  <pic:spPr>
                    <a:xfrm>
                      <a:off x="0" y="0"/>
                      <a:ext cx="5742940" cy="287020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7"/>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8"/>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r>
        <w:drawing>
          <wp:inline distT="0" distB="0" distL="114300" distR="114300">
            <wp:extent cx="5745480" cy="2813050"/>
            <wp:effectExtent l="0" t="0" r="7620" b="635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39"/>
                    <a:stretch>
                      <a:fillRect/>
                    </a:stretch>
                  </pic:blipFill>
                  <pic:spPr>
                    <a:xfrm>
                      <a:off x="0" y="0"/>
                      <a:ext cx="5745480" cy="2813050"/>
                    </a:xfrm>
                    <a:prstGeom prst="rect">
                      <a:avLst/>
                    </a:prstGeom>
                    <a:noFill/>
                    <a:ln>
                      <a:noFill/>
                    </a:ln>
                  </pic:spPr>
                </pic:pic>
              </a:graphicData>
            </a:graphic>
          </wp:inline>
        </w:drawing>
      </w:r>
    </w:p>
    <w:p>
      <w:r>
        <w:drawing>
          <wp:inline distT="0" distB="0" distL="114300" distR="114300">
            <wp:extent cx="5760085" cy="2809875"/>
            <wp:effectExtent l="0" t="0" r="12065" b="9525"/>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40"/>
                    <a:stretch>
                      <a:fillRect/>
                    </a:stretch>
                  </pic:blipFill>
                  <pic:spPr>
                    <a:xfrm>
                      <a:off x="0" y="0"/>
                      <a:ext cx="5760085" cy="2809875"/>
                    </a:xfrm>
                    <a:prstGeom prst="rect">
                      <a:avLst/>
                    </a:prstGeom>
                    <a:noFill/>
                    <a:ln>
                      <a:noFill/>
                    </a:ln>
                  </pic:spPr>
                </pic:pic>
              </a:graphicData>
            </a:graphic>
          </wp:inline>
        </w:drawing>
      </w:r>
    </w:p>
    <w:p>
      <w:pPr>
        <w:rPr>
          <w:color w:val="000000" w:themeColor="text1"/>
        </w:rPr>
      </w:pP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rFonts w:hint="eastAsia"/>
          <w:color w:val="000000" w:themeColor="text1"/>
          <w:sz w:val="24"/>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ind w:firstLine="480" w:firstLineChars="200"/>
        <w:rPr>
          <w:rFonts w:hint="eastAsia"/>
          <w:color w:val="000000" w:themeColor="text1"/>
          <w:sz w:val="24"/>
        </w:rPr>
      </w:pPr>
      <w:r>
        <w:drawing>
          <wp:inline distT="0" distB="0" distL="114300" distR="114300">
            <wp:extent cx="5751830" cy="2811145"/>
            <wp:effectExtent l="0" t="0" r="1270" b="8255"/>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41"/>
                    <a:stretch>
                      <a:fillRect/>
                    </a:stretch>
                  </pic:blipFill>
                  <pic:spPr>
                    <a:xfrm>
                      <a:off x="0" y="0"/>
                      <a:ext cx="5751830" cy="2811145"/>
                    </a:xfrm>
                    <a:prstGeom prst="rect">
                      <a:avLst/>
                    </a:prstGeom>
                    <a:noFill/>
                    <a:ln>
                      <a:noFill/>
                    </a:ln>
                  </pic:spPr>
                </pic:pic>
              </a:graphicData>
            </a:graphic>
          </wp:inline>
        </w:drawing>
      </w:r>
    </w:p>
    <w:p>
      <w:pPr>
        <w:rPr>
          <w:color w:val="000000" w:themeColor="text1"/>
        </w:rPr>
      </w:pP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54370" cy="2813050"/>
            <wp:effectExtent l="0" t="0" r="17780" b="635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42"/>
                    <a:stretch>
                      <a:fillRect/>
                    </a:stretch>
                  </pic:blipFill>
                  <pic:spPr>
                    <a:xfrm>
                      <a:off x="0" y="0"/>
                      <a:ext cx="5754370" cy="281305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55005" cy="2783205"/>
            <wp:effectExtent l="0" t="0" r="17145" b="17145"/>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43"/>
                    <a:stretch>
                      <a:fillRect/>
                    </a:stretch>
                  </pic:blipFill>
                  <pic:spPr>
                    <a:xfrm>
                      <a:off x="0" y="0"/>
                      <a:ext cx="5755005" cy="27832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both"/>
        <w:rPr>
          <w:rFonts w:ascii="宋体" w:hAnsi="宋体"/>
          <w:bCs/>
          <w:color w:val="000000" w:themeColor="text1"/>
          <w:sz w:val="21"/>
          <w:szCs w:val="21"/>
        </w:rPr>
      </w:pPr>
      <w:r>
        <w:rPr>
          <w:rFonts w:hint="eastAsia" w:ascii="宋体" w:hAnsi="宋体"/>
          <w:bCs/>
          <w:color w:val="000000" w:themeColor="text1"/>
          <w:sz w:val="21"/>
          <w:szCs w:val="21"/>
        </w:rPr>
        <w:br w:type="page"/>
      </w:r>
    </w:p>
    <w:p>
      <w:pPr>
        <w:pStyle w:val="2"/>
        <w:rPr>
          <w:color w:val="000000" w:themeColor="text1"/>
          <w:sz w:val="36"/>
          <w:szCs w:val="36"/>
        </w:rPr>
      </w:pPr>
      <w:bookmarkStart w:id="166" w:name="_Toc1551"/>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2"/>
      <w:bookmarkEnd w:id="163"/>
      <w:bookmarkEnd w:id="164"/>
      <w:bookmarkEnd w:id="166"/>
    </w:p>
    <w:p>
      <w:pPr>
        <w:pStyle w:val="3"/>
        <w:spacing w:line="240" w:lineRule="auto"/>
        <w:rPr>
          <w:rFonts w:ascii="Times New Roman" w:hAnsi="Times New Roman"/>
          <w:b/>
          <w:color w:val="000000" w:themeColor="text1"/>
          <w:szCs w:val="30"/>
        </w:rPr>
      </w:pPr>
      <w:bookmarkStart w:id="167" w:name="_Toc529313020"/>
      <w:bookmarkStart w:id="168" w:name="_Toc351263621"/>
      <w:bookmarkStart w:id="169" w:name="_Toc416286104"/>
      <w:bookmarkStart w:id="170" w:name="_Toc352373559"/>
      <w:bookmarkStart w:id="171" w:name="_Toc468032829"/>
      <w:bookmarkStart w:id="172" w:name="_Toc351923920"/>
      <w:bookmarkStart w:id="173" w:name="_Toc447546535"/>
      <w:bookmarkStart w:id="174" w:name="_Toc408344979"/>
      <w:bookmarkStart w:id="175" w:name="_Toc410220686"/>
      <w:bookmarkStart w:id="176" w:name="_Toc351263282"/>
      <w:bookmarkStart w:id="177" w:name="_Toc451120640"/>
      <w:bookmarkStart w:id="178" w:name="_Toc352364885"/>
      <w:bookmarkStart w:id="179" w:name="_Toc351489475"/>
      <w:bookmarkStart w:id="180" w:name="_Toc414118831"/>
      <w:bookmarkStart w:id="181" w:name="_Toc532186060"/>
      <w:bookmarkStart w:id="182" w:name="_Toc25676506"/>
      <w:bookmarkStart w:id="183" w:name="_Toc20103"/>
      <w:r>
        <w:rPr>
          <w:rFonts w:hint="eastAsia" w:ascii="Times New Roman" w:hAnsi="Times New Roman"/>
          <w:b/>
          <w:color w:val="000000" w:themeColor="text1"/>
          <w:szCs w:val="30"/>
        </w:rPr>
        <w:t>6.1</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Pr>
          <w:rFonts w:hint="eastAsia" w:ascii="Times New Roman" w:hAnsi="Times New Roman"/>
          <w:b/>
          <w:color w:val="000000" w:themeColor="text1"/>
          <w:szCs w:val="30"/>
        </w:rPr>
        <w:t>测试定义</w:t>
      </w:r>
      <w:bookmarkEnd w:id="181"/>
      <w:r>
        <w:rPr>
          <w:rFonts w:hint="eastAsia" w:ascii="Times New Roman" w:hAnsi="Times New Roman"/>
          <w:b/>
          <w:color w:val="000000" w:themeColor="text1"/>
          <w:szCs w:val="30"/>
        </w:rPr>
        <w:t>及目的</w:t>
      </w:r>
      <w:bookmarkEnd w:id="182"/>
      <w:bookmarkEnd w:id="183"/>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4" w:name="_Toc503131610"/>
      <w:bookmarkStart w:id="185" w:name="_Toc532026965"/>
      <w:bookmarkStart w:id="186" w:name="_Toc25676507"/>
      <w:bookmarkStart w:id="187" w:name="_Toc27507"/>
      <w:bookmarkStart w:id="188" w:name="_Toc410220687"/>
      <w:bookmarkStart w:id="189" w:name="_Toc351489476"/>
      <w:bookmarkStart w:id="190" w:name="_Toc414118832"/>
      <w:bookmarkStart w:id="191" w:name="_Toc447546536"/>
      <w:bookmarkStart w:id="192" w:name="_Toc351923921"/>
      <w:bookmarkStart w:id="193" w:name="_Toc352364886"/>
      <w:bookmarkStart w:id="194" w:name="_Toc352373560"/>
      <w:bookmarkStart w:id="195" w:name="_Toc351263622"/>
      <w:bookmarkStart w:id="196" w:name="_Toc416286105"/>
      <w:bookmarkStart w:id="197" w:name="_Toc529313021"/>
      <w:bookmarkStart w:id="198" w:name="_Toc408344980"/>
      <w:bookmarkStart w:id="199" w:name="_Toc451120641"/>
      <w:bookmarkStart w:id="200" w:name="_Toc351263283"/>
      <w:bookmarkStart w:id="201" w:name="_Toc468032830"/>
      <w:bookmarkStart w:id="202" w:name="_Toc532186061"/>
      <w:r>
        <w:rPr>
          <w:rFonts w:hint="eastAsia" w:ascii="Times New Roman" w:hAnsi="Times New Roman"/>
          <w:b/>
          <w:color w:val="000000" w:themeColor="text1"/>
          <w:szCs w:val="30"/>
        </w:rPr>
        <w:t>6.</w:t>
      </w:r>
      <w:bookmarkEnd w:id="184"/>
      <w:r>
        <w:rPr>
          <w:rFonts w:hint="eastAsia" w:ascii="Times New Roman" w:hAnsi="Times New Roman"/>
          <w:b/>
          <w:color w:val="000000" w:themeColor="text1"/>
          <w:szCs w:val="30"/>
        </w:rPr>
        <w:t>2</w:t>
      </w:r>
      <w:bookmarkEnd w:id="185"/>
      <w:r>
        <w:rPr>
          <w:rFonts w:hint="eastAsia" w:ascii="Times New Roman" w:hAnsi="Times New Roman"/>
          <w:b/>
          <w:color w:val="000000" w:themeColor="text1"/>
          <w:szCs w:val="30"/>
        </w:rPr>
        <w:t>性能测试</w:t>
      </w:r>
      <w:bookmarkEnd w:id="186"/>
      <w:bookmarkEnd w:id="187"/>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3" w:name="_Toc25676508"/>
      <w:bookmarkStart w:id="204" w:name="_Toc13154"/>
      <w:r>
        <w:rPr>
          <w:rFonts w:hint="eastAsia" w:ascii="Times New Roman" w:hAnsi="Times New Roman"/>
          <w:b/>
          <w:color w:val="000000" w:themeColor="text1"/>
          <w:szCs w:val="30"/>
        </w:rPr>
        <w:t>6.</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Pr>
          <w:rFonts w:hint="eastAsia" w:ascii="Times New Roman" w:hAnsi="Times New Roman"/>
          <w:b/>
          <w:color w:val="000000" w:themeColor="text1"/>
          <w:szCs w:val="30"/>
        </w:rPr>
        <w:t>3测试模块</w:t>
      </w:r>
      <w:bookmarkEnd w:id="202"/>
      <w:bookmarkEnd w:id="203"/>
      <w:bookmarkEnd w:id="204"/>
    </w:p>
    <w:p>
      <w:pPr>
        <w:spacing w:line="360" w:lineRule="exact"/>
        <w:ind w:firstLine="482"/>
        <w:rPr>
          <w:color w:val="000000" w:themeColor="text1"/>
        </w:rPr>
      </w:pPr>
      <w:bookmarkStart w:id="205" w:name="_Toc25676509"/>
      <w:bookmarkStart w:id="206"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7" w:name="_Toc466835159"/>
      <w:r>
        <w:rPr>
          <w:rFonts w:hint="eastAsia"/>
          <w:color w:val="000000" w:themeColor="text1"/>
        </w:rPr>
        <w:t xml:space="preserve">                                                                                                                                                       </w:t>
      </w:r>
    </w:p>
    <w:bookmarkEnd w:id="205"/>
    <w:bookmarkEnd w:id="206"/>
    <w:bookmarkEnd w:id="207"/>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网络直播带货网站</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8" w:name="_Toc14959"/>
      <w:r>
        <w:rPr>
          <w:rFonts w:hint="eastAsia" w:ascii="Times New Roman" w:hAnsi="Times New Roman"/>
          <w:b/>
          <w:color w:val="000000" w:themeColor="text1"/>
          <w:szCs w:val="30"/>
        </w:rPr>
        <w:t>6.4测试结果</w:t>
      </w:r>
      <w:bookmarkEnd w:id="208"/>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网络直播带货网站</w:t>
      </w:r>
      <w:r>
        <w:rPr>
          <w:rFonts w:hint="eastAsia"/>
          <w:color w:val="000000" w:themeColor="text1"/>
        </w:rPr>
        <w:t>满足要求中的所有功能，处理大多数错误条件，修复大多数错误并通过测试。</w:t>
      </w:r>
      <w:r>
        <w:rPr>
          <w:rFonts w:hint="eastAsia"/>
          <w:color w:val="000000" w:themeColor="text1"/>
          <w:lang w:eastAsia="zh-CN"/>
        </w:rPr>
        <w:t>网络直播带货网站</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9" w:name="_Toc468274662"/>
      <w:bookmarkStart w:id="210" w:name="_Toc305696362"/>
      <w:bookmarkStart w:id="211" w:name="_Toc14861"/>
      <w:bookmarkStart w:id="212" w:name="_Toc181151616"/>
      <w:bookmarkStart w:id="213" w:name="_Toc468280423"/>
      <w:bookmarkStart w:id="214" w:name="_Toc6122"/>
      <w:r>
        <w:rPr>
          <w:color w:val="000000" w:themeColor="text1"/>
        </w:rPr>
        <w:t>总</w:t>
      </w:r>
      <w:r>
        <w:rPr>
          <w:rFonts w:hint="eastAsia"/>
          <w:color w:val="000000" w:themeColor="text1"/>
        </w:rPr>
        <w:t xml:space="preserve">  </w:t>
      </w:r>
      <w:r>
        <w:rPr>
          <w:color w:val="000000" w:themeColor="text1"/>
        </w:rPr>
        <w:t>结</w:t>
      </w:r>
      <w:bookmarkEnd w:id="209"/>
      <w:bookmarkEnd w:id="210"/>
      <w:bookmarkEnd w:id="211"/>
      <w:bookmarkEnd w:id="212"/>
      <w:bookmarkEnd w:id="213"/>
      <w:bookmarkEnd w:id="214"/>
    </w:p>
    <w:p>
      <w:pPr>
        <w:spacing w:line="360" w:lineRule="exact"/>
        <w:ind w:firstLine="482"/>
        <w:rPr>
          <w:color w:val="000000" w:themeColor="text1"/>
        </w:rPr>
      </w:pPr>
      <w:bookmarkStart w:id="215" w:name="_Toc181151618"/>
      <w:r>
        <w:rPr>
          <w:rFonts w:hint="eastAsia"/>
          <w:color w:val="000000" w:themeColor="text1"/>
          <w:lang w:eastAsia="zh-CN"/>
        </w:rPr>
        <w:t>网络直播带货网站</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网络直播带货网站</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网络直播带货网站</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网络直播带货网站</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网络直播带货网站</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网络直播带货网站</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6" w:name="_Toc468280424"/>
      <w:bookmarkStart w:id="217" w:name="_Toc468274663"/>
      <w:bookmarkStart w:id="218" w:name="_Toc14853"/>
      <w:r>
        <w:rPr>
          <w:rFonts w:hint="eastAsia"/>
          <w:color w:val="000000" w:themeColor="text1"/>
        </w:rPr>
        <w:t>致  谢</w:t>
      </w:r>
      <w:bookmarkEnd w:id="216"/>
      <w:bookmarkEnd w:id="217"/>
      <w:bookmarkEnd w:id="218"/>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5"/>
      <w:bookmarkStart w:id="219" w:name="_Toc468274664"/>
      <w:bookmarkStart w:id="220" w:name="_Toc468280425"/>
      <w:bookmarkStart w:id="221" w:name="_Toc25681"/>
      <w:bookmarkStart w:id="222" w:name="_Toc11460"/>
      <w:r>
        <w:rPr>
          <w:color w:val="000000" w:themeColor="text1"/>
        </w:rPr>
        <w:t>参考文献</w:t>
      </w:r>
      <w:bookmarkEnd w:id="219"/>
      <w:bookmarkEnd w:id="220"/>
      <w:bookmarkEnd w:id="221"/>
      <w:bookmarkEnd w:id="222"/>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475A1C"/>
    <w:rsid w:val="005C703F"/>
    <w:rsid w:val="00615625"/>
    <w:rsid w:val="009F27B0"/>
    <w:rsid w:val="00CE2CFD"/>
    <w:rsid w:val="00FD531C"/>
    <w:rsid w:val="01235EBC"/>
    <w:rsid w:val="028A7798"/>
    <w:rsid w:val="05676073"/>
    <w:rsid w:val="071D1F91"/>
    <w:rsid w:val="088F73CB"/>
    <w:rsid w:val="0900683F"/>
    <w:rsid w:val="0AC55EE4"/>
    <w:rsid w:val="0ADC003B"/>
    <w:rsid w:val="0E256CD8"/>
    <w:rsid w:val="0E887F56"/>
    <w:rsid w:val="0EA97418"/>
    <w:rsid w:val="0F851B36"/>
    <w:rsid w:val="0F981D5A"/>
    <w:rsid w:val="1066339C"/>
    <w:rsid w:val="11AC1467"/>
    <w:rsid w:val="1226049B"/>
    <w:rsid w:val="12594F93"/>
    <w:rsid w:val="12983BC2"/>
    <w:rsid w:val="137128CC"/>
    <w:rsid w:val="144E367C"/>
    <w:rsid w:val="150C1734"/>
    <w:rsid w:val="158847BD"/>
    <w:rsid w:val="16917530"/>
    <w:rsid w:val="17F13AF6"/>
    <w:rsid w:val="183B43E0"/>
    <w:rsid w:val="19D21949"/>
    <w:rsid w:val="1B18796E"/>
    <w:rsid w:val="1F002B7C"/>
    <w:rsid w:val="1F443A55"/>
    <w:rsid w:val="20703F7F"/>
    <w:rsid w:val="2196056D"/>
    <w:rsid w:val="23DD283E"/>
    <w:rsid w:val="260003D5"/>
    <w:rsid w:val="262C4D6D"/>
    <w:rsid w:val="2809730D"/>
    <w:rsid w:val="2B4D4E35"/>
    <w:rsid w:val="2C12328A"/>
    <w:rsid w:val="2D1D3669"/>
    <w:rsid w:val="2DB8353E"/>
    <w:rsid w:val="2DFE1120"/>
    <w:rsid w:val="318F4734"/>
    <w:rsid w:val="31BD5777"/>
    <w:rsid w:val="32544714"/>
    <w:rsid w:val="32D024AA"/>
    <w:rsid w:val="341102D6"/>
    <w:rsid w:val="37E32F09"/>
    <w:rsid w:val="39034CEF"/>
    <w:rsid w:val="393B1D29"/>
    <w:rsid w:val="39D90325"/>
    <w:rsid w:val="3CEE1F13"/>
    <w:rsid w:val="3EC1064A"/>
    <w:rsid w:val="3EE56534"/>
    <w:rsid w:val="3F49187F"/>
    <w:rsid w:val="3F814BF3"/>
    <w:rsid w:val="3FDB5B17"/>
    <w:rsid w:val="40E136BF"/>
    <w:rsid w:val="411C177B"/>
    <w:rsid w:val="465B5520"/>
    <w:rsid w:val="473E415B"/>
    <w:rsid w:val="475C609E"/>
    <w:rsid w:val="47885EFB"/>
    <w:rsid w:val="47DD4F19"/>
    <w:rsid w:val="48973807"/>
    <w:rsid w:val="489A45EA"/>
    <w:rsid w:val="4BEA2E60"/>
    <w:rsid w:val="4BF13144"/>
    <w:rsid w:val="4CB40AFD"/>
    <w:rsid w:val="4CC60DA2"/>
    <w:rsid w:val="4CDC02E6"/>
    <w:rsid w:val="4DBF3142"/>
    <w:rsid w:val="4E323C8A"/>
    <w:rsid w:val="550D636A"/>
    <w:rsid w:val="56256F4D"/>
    <w:rsid w:val="5DB049C1"/>
    <w:rsid w:val="6104536E"/>
    <w:rsid w:val="61EA130F"/>
    <w:rsid w:val="624B69E3"/>
    <w:rsid w:val="629C075F"/>
    <w:rsid w:val="65B565CD"/>
    <w:rsid w:val="668B37E5"/>
    <w:rsid w:val="66D84FEF"/>
    <w:rsid w:val="67272E63"/>
    <w:rsid w:val="676D1B72"/>
    <w:rsid w:val="6BC47895"/>
    <w:rsid w:val="6C942326"/>
    <w:rsid w:val="6D776E66"/>
    <w:rsid w:val="70914EB2"/>
    <w:rsid w:val="715E370A"/>
    <w:rsid w:val="743C16BA"/>
    <w:rsid w:val="75B26702"/>
    <w:rsid w:val="76567EF5"/>
    <w:rsid w:val="766D2D90"/>
    <w:rsid w:val="7B391A6A"/>
    <w:rsid w:val="7C772354"/>
    <w:rsid w:val="7E733B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0</TotalTime>
  <ScaleCrop>false</ScaleCrop>
  <LinksUpToDate>false</LinksUpToDate>
  <CharactersWithSpaces>16087</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2021-05-04T11:07:10Z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CEA61A936C7A4B81BC37A7DCD2CF11BD</vt:lpwstr>
  </property>
</Properties>
</file>